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1" w:rsidRPr="009540AE" w:rsidRDefault="006D6FC1" w:rsidP="001742EB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3C2E" w:rsidRPr="00525D7C" w:rsidRDefault="00443C2E" w:rsidP="00F24CDA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525D7C">
        <w:rPr>
          <w:rFonts w:ascii="Calibri" w:hAnsi="Calibri" w:cs="Calibri"/>
          <w:b/>
          <w:sz w:val="22"/>
          <w:szCs w:val="22"/>
        </w:rPr>
        <w:t>Name of respondent:</w:t>
      </w:r>
      <w:r w:rsidR="00E1720B" w:rsidRPr="00525D7C">
        <w:rPr>
          <w:rFonts w:ascii="Calibri" w:hAnsi="Calibri" w:cs="Calibri"/>
          <w:b/>
          <w:sz w:val="22"/>
          <w:szCs w:val="22"/>
        </w:rPr>
        <w:t xml:space="preserve"> ___________________________________________</w:t>
      </w:r>
      <w:r w:rsidRPr="00525D7C">
        <w:rPr>
          <w:rFonts w:ascii="Calibri" w:hAnsi="Calibri" w:cs="Calibri"/>
          <w:b/>
          <w:sz w:val="22"/>
          <w:szCs w:val="22"/>
        </w:rPr>
        <w:t>Email:</w:t>
      </w:r>
      <w:r w:rsidR="00E1720B" w:rsidRPr="00525D7C">
        <w:rPr>
          <w:rFonts w:ascii="Calibri" w:hAnsi="Calibri" w:cs="Calibri"/>
          <w:b/>
          <w:sz w:val="22"/>
          <w:szCs w:val="22"/>
        </w:rPr>
        <w:t xml:space="preserve"> </w:t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</w:r>
      <w:r w:rsidR="00E1720B" w:rsidRPr="00525D7C">
        <w:rPr>
          <w:rFonts w:ascii="Calibri" w:hAnsi="Calibri" w:cs="Calibri"/>
          <w:b/>
          <w:sz w:val="22"/>
          <w:szCs w:val="22"/>
        </w:rPr>
        <w:softHyphen/>
        <w:t>_______________________________________________</w:t>
      </w:r>
    </w:p>
    <w:p w:rsidR="00443C2E" w:rsidRPr="00525D7C" w:rsidRDefault="00443C2E" w:rsidP="00F24CDA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6D6FC1" w:rsidRPr="00525D7C" w:rsidRDefault="00443C2E" w:rsidP="00F24CDA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525D7C">
        <w:rPr>
          <w:rFonts w:ascii="Calibri" w:hAnsi="Calibri" w:cs="Calibri"/>
          <w:b/>
          <w:sz w:val="22"/>
          <w:szCs w:val="22"/>
        </w:rPr>
        <w:t>Company</w:t>
      </w:r>
      <w:r w:rsidR="00E1720B" w:rsidRPr="00525D7C">
        <w:rPr>
          <w:rFonts w:ascii="Calibri" w:hAnsi="Calibri" w:cs="Calibri"/>
          <w:b/>
          <w:sz w:val="22"/>
          <w:szCs w:val="22"/>
        </w:rPr>
        <w:t>/</w:t>
      </w:r>
      <w:proofErr w:type="gramStart"/>
      <w:r w:rsidR="00E1720B" w:rsidRPr="00525D7C">
        <w:rPr>
          <w:rFonts w:ascii="Calibri" w:hAnsi="Calibri" w:cs="Calibri"/>
          <w:b/>
          <w:sz w:val="22"/>
          <w:szCs w:val="22"/>
        </w:rPr>
        <w:t xml:space="preserve">Organisation </w:t>
      </w:r>
      <w:r w:rsidRPr="00525D7C">
        <w:rPr>
          <w:rFonts w:ascii="Calibri" w:hAnsi="Calibri" w:cs="Calibri"/>
          <w:b/>
          <w:sz w:val="22"/>
          <w:szCs w:val="22"/>
        </w:rPr>
        <w:t>:</w:t>
      </w:r>
      <w:proofErr w:type="gramEnd"/>
      <w:r w:rsidRPr="00525D7C">
        <w:rPr>
          <w:rFonts w:ascii="Calibri" w:hAnsi="Calibri" w:cs="Calibri"/>
          <w:b/>
          <w:sz w:val="22"/>
          <w:szCs w:val="22"/>
        </w:rPr>
        <w:t xml:space="preserve"> </w:t>
      </w:r>
      <w:r w:rsidR="00E1720B" w:rsidRPr="00525D7C">
        <w:rPr>
          <w:rFonts w:ascii="Calibri" w:hAnsi="Calibri" w:cs="Calibri"/>
          <w:b/>
          <w:sz w:val="22"/>
          <w:szCs w:val="22"/>
        </w:rPr>
        <w:t>_____________________________________________________</w:t>
      </w:r>
      <w:r w:rsidR="00384DDC">
        <w:rPr>
          <w:rFonts w:ascii="Calibri" w:hAnsi="Calibri" w:cs="Calibri"/>
          <w:b/>
          <w:sz w:val="22"/>
          <w:szCs w:val="22"/>
        </w:rPr>
        <w:t xml:space="preserve">   Tel: ___________________________________</w:t>
      </w:r>
      <w:bookmarkStart w:id="0" w:name="_GoBack"/>
      <w:bookmarkEnd w:id="0"/>
    </w:p>
    <w:p w:rsidR="00063845" w:rsidRPr="00525D7C" w:rsidRDefault="00063845" w:rsidP="00F24CDA">
      <w:pPr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1720B" w:rsidRPr="00781A6E" w:rsidRDefault="001742EB" w:rsidP="00525D7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81A6E">
        <w:rPr>
          <w:rFonts w:asciiTheme="minorHAnsi" w:hAnsiTheme="minorHAnsi" w:cs="Calibri"/>
          <w:sz w:val="22"/>
          <w:szCs w:val="22"/>
        </w:rPr>
        <w:t>Please</w:t>
      </w:r>
      <w:r w:rsidR="00B60860" w:rsidRPr="00781A6E">
        <w:rPr>
          <w:rFonts w:asciiTheme="minorHAnsi" w:hAnsiTheme="minorHAnsi" w:cs="Calibri"/>
          <w:sz w:val="22"/>
          <w:szCs w:val="22"/>
        </w:rPr>
        <w:t xml:space="preserve"> return by </w:t>
      </w:r>
      <w:proofErr w:type="spellStart"/>
      <w:proofErr w:type="gramStart"/>
      <w:r w:rsidR="00525D7C" w:rsidRPr="00781A6E">
        <w:rPr>
          <w:rFonts w:ascii="Calibri" w:hAnsi="Calibri" w:cs="Calibri"/>
          <w:sz w:val="22"/>
          <w:szCs w:val="22"/>
        </w:rPr>
        <w:t>By</w:t>
      </w:r>
      <w:proofErr w:type="spellEnd"/>
      <w:proofErr w:type="gramEnd"/>
      <w:r w:rsidR="00525D7C" w:rsidRPr="00781A6E">
        <w:rPr>
          <w:rFonts w:ascii="Calibri" w:hAnsi="Calibri" w:cs="Calibri"/>
          <w:sz w:val="22"/>
          <w:szCs w:val="22"/>
        </w:rPr>
        <w:t xml:space="preserve"> 27</w:t>
      </w:r>
      <w:r w:rsidR="00525D7C" w:rsidRPr="00781A6E">
        <w:rPr>
          <w:rFonts w:ascii="Calibri" w:hAnsi="Calibri" w:cs="Calibri"/>
          <w:sz w:val="22"/>
          <w:szCs w:val="22"/>
          <w:vertAlign w:val="superscript"/>
        </w:rPr>
        <w:t>th</w:t>
      </w:r>
      <w:r w:rsidR="00525D7C" w:rsidRPr="00781A6E">
        <w:rPr>
          <w:rFonts w:ascii="Calibri" w:hAnsi="Calibri" w:cs="Calibri"/>
          <w:sz w:val="22"/>
          <w:szCs w:val="22"/>
        </w:rPr>
        <w:t xml:space="preserve"> March 2015 </w:t>
      </w:r>
      <w:r w:rsidR="00E1720B" w:rsidRPr="00781A6E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="00E1720B" w:rsidRPr="00781A6E">
          <w:rPr>
            <w:rStyle w:val="Hyperlink"/>
            <w:rFonts w:asciiTheme="minorHAnsi" w:hAnsiTheme="minorHAnsi"/>
            <w:sz w:val="22"/>
            <w:szCs w:val="22"/>
          </w:rPr>
          <w:t>beefandlamb@redtractor.org.uk</w:t>
        </w:r>
      </w:hyperlink>
      <w:r w:rsidR="00E1720B" w:rsidRPr="00781A6E">
        <w:rPr>
          <w:rFonts w:asciiTheme="minorHAnsi" w:hAnsiTheme="minorHAnsi"/>
          <w:sz w:val="22"/>
          <w:szCs w:val="22"/>
        </w:rPr>
        <w:t xml:space="preserve"> </w:t>
      </w:r>
    </w:p>
    <w:p w:rsidR="00E1720B" w:rsidRPr="00781A6E" w:rsidRDefault="00E1720B" w:rsidP="00525D7C">
      <w:pPr>
        <w:rPr>
          <w:rFonts w:asciiTheme="minorHAnsi" w:hAnsiTheme="minorHAnsi"/>
          <w:sz w:val="22"/>
          <w:szCs w:val="22"/>
        </w:rPr>
      </w:pPr>
      <w:r w:rsidRPr="00781A6E">
        <w:rPr>
          <w:rFonts w:asciiTheme="minorHAnsi" w:hAnsiTheme="minorHAnsi"/>
          <w:sz w:val="22"/>
          <w:szCs w:val="22"/>
        </w:rPr>
        <w:t xml:space="preserve">By post: </w:t>
      </w:r>
      <w:r w:rsidRPr="00781A6E">
        <w:rPr>
          <w:rFonts w:asciiTheme="minorHAnsi" w:hAnsiTheme="minorHAnsi"/>
          <w:sz w:val="22"/>
          <w:szCs w:val="22"/>
        </w:rPr>
        <w:tab/>
        <w:t>Red Tractor Assurance</w:t>
      </w:r>
      <w:r w:rsidR="00525D7C" w:rsidRPr="00781A6E">
        <w:rPr>
          <w:rFonts w:asciiTheme="minorHAnsi" w:hAnsiTheme="minorHAnsi"/>
          <w:sz w:val="22"/>
          <w:szCs w:val="22"/>
        </w:rPr>
        <w:t xml:space="preserve">, </w:t>
      </w:r>
      <w:r w:rsidRPr="00781A6E">
        <w:rPr>
          <w:rFonts w:asciiTheme="minorHAnsi" w:hAnsiTheme="minorHAnsi"/>
          <w:sz w:val="22"/>
          <w:szCs w:val="22"/>
        </w:rPr>
        <w:t>Rural Innovation Centre</w:t>
      </w:r>
      <w:r w:rsidR="00525D7C" w:rsidRPr="00781A6E">
        <w:rPr>
          <w:rFonts w:asciiTheme="minorHAnsi" w:hAnsiTheme="minorHAnsi"/>
          <w:sz w:val="22"/>
          <w:szCs w:val="22"/>
        </w:rPr>
        <w:t xml:space="preserve">, </w:t>
      </w:r>
      <w:r w:rsidRPr="00781A6E">
        <w:rPr>
          <w:rFonts w:asciiTheme="minorHAnsi" w:hAnsiTheme="minorHAnsi"/>
          <w:sz w:val="22"/>
          <w:szCs w:val="22"/>
        </w:rPr>
        <w:t>Stoneleigh Park</w:t>
      </w:r>
      <w:r w:rsidR="00525D7C" w:rsidRPr="00781A6E">
        <w:rPr>
          <w:rFonts w:asciiTheme="minorHAnsi" w:hAnsiTheme="minorHAnsi"/>
          <w:sz w:val="22"/>
          <w:szCs w:val="22"/>
        </w:rPr>
        <w:t xml:space="preserve">, </w:t>
      </w:r>
      <w:r w:rsidRPr="00781A6E">
        <w:rPr>
          <w:rFonts w:asciiTheme="minorHAnsi" w:hAnsiTheme="minorHAnsi"/>
          <w:sz w:val="22"/>
          <w:szCs w:val="22"/>
        </w:rPr>
        <w:t>Kenilworth</w:t>
      </w:r>
      <w:r w:rsidR="00525D7C" w:rsidRPr="00781A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81A6E">
        <w:rPr>
          <w:rFonts w:asciiTheme="minorHAnsi" w:hAnsiTheme="minorHAnsi"/>
          <w:sz w:val="22"/>
          <w:szCs w:val="22"/>
        </w:rPr>
        <w:t>Warwicks</w:t>
      </w:r>
      <w:proofErr w:type="spellEnd"/>
      <w:r w:rsidRPr="00781A6E">
        <w:rPr>
          <w:rFonts w:asciiTheme="minorHAnsi" w:hAnsiTheme="minorHAnsi"/>
          <w:sz w:val="22"/>
          <w:szCs w:val="22"/>
        </w:rPr>
        <w:t xml:space="preserve"> CV8 2LG </w:t>
      </w:r>
    </w:p>
    <w:p w:rsidR="006B5ED5" w:rsidRPr="009540AE" w:rsidRDefault="006B5ED5" w:rsidP="006B5ED5">
      <w:pPr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958"/>
      </w:tblGrid>
      <w:tr w:rsidR="00063845" w:rsidRPr="009540AE" w:rsidTr="00525D7C">
        <w:trPr>
          <w:trHeight w:val="287"/>
        </w:trPr>
        <w:tc>
          <w:tcPr>
            <w:tcW w:w="14616" w:type="dxa"/>
            <w:gridSpan w:val="2"/>
          </w:tcPr>
          <w:p w:rsidR="00063845" w:rsidRPr="00781A6E" w:rsidRDefault="00443C2E" w:rsidP="00BB7594">
            <w:pPr>
              <w:rPr>
                <w:rFonts w:ascii="Calibri" w:hAnsi="Calibri" w:cs="Calibri"/>
                <w:sz w:val="22"/>
                <w:szCs w:val="22"/>
              </w:rPr>
            </w:pPr>
            <w:r w:rsidRPr="00781A6E">
              <w:rPr>
                <w:rFonts w:ascii="Calibri" w:hAnsi="Calibri" w:cs="Calibri"/>
                <w:sz w:val="22"/>
                <w:szCs w:val="22"/>
              </w:rPr>
              <w:t xml:space="preserve">Please indicate clearly which </w:t>
            </w:r>
            <w:r w:rsidR="00E1720B" w:rsidRPr="00781A6E">
              <w:rPr>
                <w:rFonts w:ascii="Calibri" w:hAnsi="Calibri" w:cs="Calibri"/>
                <w:sz w:val="22"/>
                <w:szCs w:val="22"/>
              </w:rPr>
              <w:t xml:space="preserve">part of the UK Beef Supply Chain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 xml:space="preserve">your comments relate to: </w:t>
            </w:r>
          </w:p>
          <w:p w:rsidR="00443C2E" w:rsidRPr="00781A6E" w:rsidRDefault="00443C2E" w:rsidP="00BB759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63845" w:rsidRPr="00781A6E" w:rsidRDefault="00E1720B" w:rsidP="00BB7594">
            <w:pPr>
              <w:rPr>
                <w:rFonts w:ascii="Calibri" w:hAnsi="Calibri" w:cs="Calibri"/>
                <w:sz w:val="22"/>
                <w:szCs w:val="22"/>
              </w:rPr>
            </w:pPr>
            <w:r w:rsidRPr="00781A6E">
              <w:rPr>
                <w:rFonts w:ascii="Calibri" w:hAnsi="Calibri" w:cs="Calibri"/>
                <w:sz w:val="22"/>
                <w:szCs w:val="22"/>
              </w:rPr>
              <w:t>Farm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 xml:space="preserve">Auction Market 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 xml:space="preserve">Meat Processing 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 xml:space="preserve">Retail 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443C2E" w:rsidRPr="00781A6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81A6E">
              <w:rPr>
                <w:rFonts w:ascii="Calibri" w:hAnsi="Calibri" w:cs="Calibri"/>
                <w:sz w:val="22"/>
                <w:szCs w:val="22"/>
              </w:rPr>
              <w:t>Please specify: __________________________________</w:t>
            </w:r>
          </w:p>
          <w:p w:rsidR="00063845" w:rsidRPr="009540AE" w:rsidRDefault="00063845" w:rsidP="00BB75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287"/>
        </w:trPr>
        <w:tc>
          <w:tcPr>
            <w:tcW w:w="6658" w:type="dxa"/>
          </w:tcPr>
          <w:p w:rsidR="00E1720B" w:rsidRPr="00E1720B" w:rsidRDefault="00E1720B" w:rsidP="00781A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720B">
              <w:rPr>
                <w:rFonts w:ascii="Calibri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7958" w:type="dxa"/>
          </w:tcPr>
          <w:p w:rsidR="00E1720B" w:rsidRPr="009540AE" w:rsidRDefault="00E1720B" w:rsidP="00781A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Response</w:t>
            </w:r>
          </w:p>
        </w:tc>
      </w:tr>
      <w:tr w:rsidR="00E1720B" w:rsidRPr="009540AE" w:rsidTr="00781A6E">
        <w:trPr>
          <w:trHeight w:val="893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 xml:space="preserve">Question 1. 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>Do you consider that the proposal to implement a Cattle Rearing Register and a Cattle Rearing System</w:t>
            </w: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>is</w:t>
            </w: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a reasonable and practical solution for the industry?  If not, please identify why not and any thoughts you have for an alternative approach 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893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>Question 2.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  In your opinion, should joining the Cattle Rearing Register be offered free of charge to farmers? If not, why not and how should we determine the charge? 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575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>Question 3.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 In your opinion, which of the two implementation options (1- Batch or 2 – Animal) would you like to see RTA adopt and why? 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5D7C" w:rsidRPr="009540AE" w:rsidTr="00781A6E">
        <w:trPr>
          <w:trHeight w:val="893"/>
        </w:trPr>
        <w:tc>
          <w:tcPr>
            <w:tcW w:w="6658" w:type="dxa"/>
          </w:tcPr>
          <w:p w:rsidR="00525D7C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 xml:space="preserve">Question 3b. 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>If</w:t>
            </w: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>RTA adopted implementation option 2 (individual animal checking), would you consider the Producer Declaration set out in Appendix 1 as an acceptable approach?  If not, why not and can you suggest an alternative approach?</w:t>
            </w:r>
          </w:p>
        </w:tc>
        <w:tc>
          <w:tcPr>
            <w:tcW w:w="7958" w:type="dxa"/>
          </w:tcPr>
          <w:p w:rsidR="00525D7C" w:rsidRPr="009540AE" w:rsidRDefault="00525D7C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570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>Question 4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. What are your thoughts on the proposed delivery timetable - is it practical? If not, why not and can you suggest an alternative timetable? 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408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>Question 5.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 Have you any other observations on the assured beef/lifetime assurance proposal?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20B" w:rsidRPr="009540AE" w:rsidTr="00781A6E">
        <w:trPr>
          <w:trHeight w:val="893"/>
        </w:trPr>
        <w:tc>
          <w:tcPr>
            <w:tcW w:w="6658" w:type="dxa"/>
          </w:tcPr>
          <w:p w:rsidR="00E1720B" w:rsidRPr="00F87852" w:rsidRDefault="00F87852" w:rsidP="00525D7C">
            <w:pPr>
              <w:rPr>
                <w:rFonts w:asciiTheme="minorHAnsi" w:hAnsiTheme="minorHAnsi"/>
                <w:sz w:val="20"/>
                <w:szCs w:val="20"/>
              </w:rPr>
            </w:pPr>
            <w:r w:rsidRPr="00F87852">
              <w:rPr>
                <w:rFonts w:asciiTheme="minorHAnsi" w:hAnsiTheme="minorHAnsi"/>
                <w:b/>
                <w:sz w:val="20"/>
                <w:szCs w:val="20"/>
              </w:rPr>
              <w:t>Question 6.</w:t>
            </w:r>
            <w:r w:rsidRPr="00F87852">
              <w:rPr>
                <w:rFonts w:asciiTheme="minorHAnsi" w:hAnsiTheme="minorHAnsi"/>
                <w:sz w:val="20"/>
                <w:szCs w:val="20"/>
              </w:rPr>
              <w:t xml:space="preserve"> Cross industry support and involvement will be fundamental to the successful delivery of lifetime assured beef. What role could you play in supporting RTA and the associated industry communication programme? </w:t>
            </w:r>
          </w:p>
        </w:tc>
        <w:tc>
          <w:tcPr>
            <w:tcW w:w="7958" w:type="dxa"/>
          </w:tcPr>
          <w:p w:rsidR="00E1720B" w:rsidRPr="009540AE" w:rsidRDefault="00E1720B" w:rsidP="00D121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6573" w:rsidRPr="009540AE" w:rsidRDefault="00876573" w:rsidP="00781A6E"/>
    <w:sectPr w:rsidR="00876573" w:rsidRPr="009540AE" w:rsidSect="00962C98">
      <w:head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00" w:rsidRDefault="00361200">
      <w:r>
        <w:separator/>
      </w:r>
    </w:p>
  </w:endnote>
  <w:endnote w:type="continuationSeparator" w:id="0">
    <w:p w:rsidR="00361200" w:rsidRDefault="0036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00" w:rsidRDefault="00361200">
      <w:r>
        <w:separator/>
      </w:r>
    </w:p>
  </w:footnote>
  <w:footnote w:type="continuationSeparator" w:id="0">
    <w:p w:rsidR="00361200" w:rsidRDefault="0036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C4" w:rsidRPr="00962C98" w:rsidRDefault="00E1720B" w:rsidP="00962C98">
    <w:pPr>
      <w:pStyle w:val="Header"/>
      <w:rPr>
        <w:sz w:val="2"/>
        <w:szCs w:val="2"/>
      </w:rPr>
    </w:pPr>
    <w:r>
      <w:rPr>
        <w:noProof/>
        <w:sz w:val="2"/>
        <w:szCs w:val="2"/>
        <w:lang w:eastAsia="en-GB"/>
      </w:rPr>
      <w:drawing>
        <wp:inline distT="0" distB="0" distL="0" distR="0">
          <wp:extent cx="2124075" cy="723900"/>
          <wp:effectExtent l="0" t="0" r="9525" b="0"/>
          <wp:docPr id="1" name="Picture 1" descr="RTA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94D"/>
    <w:multiLevelType w:val="hybridMultilevel"/>
    <w:tmpl w:val="5DB097B6"/>
    <w:lvl w:ilvl="0" w:tplc="88A23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4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8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A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8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6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E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310B8"/>
    <w:multiLevelType w:val="hybridMultilevel"/>
    <w:tmpl w:val="28CED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C756D"/>
    <w:multiLevelType w:val="hybridMultilevel"/>
    <w:tmpl w:val="381C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92B43"/>
    <w:multiLevelType w:val="hybridMultilevel"/>
    <w:tmpl w:val="C19C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33C20"/>
    <w:multiLevelType w:val="hybridMultilevel"/>
    <w:tmpl w:val="BA86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D5"/>
    <w:rsid w:val="00000E39"/>
    <w:rsid w:val="000376D7"/>
    <w:rsid w:val="00050517"/>
    <w:rsid w:val="00063845"/>
    <w:rsid w:val="000667B6"/>
    <w:rsid w:val="000778A4"/>
    <w:rsid w:val="00081415"/>
    <w:rsid w:val="0016459B"/>
    <w:rsid w:val="00165CFA"/>
    <w:rsid w:val="001667EF"/>
    <w:rsid w:val="001742EB"/>
    <w:rsid w:val="00183197"/>
    <w:rsid w:val="001961B6"/>
    <w:rsid w:val="00197720"/>
    <w:rsid w:val="001A0A82"/>
    <w:rsid w:val="0024473C"/>
    <w:rsid w:val="00246DF7"/>
    <w:rsid w:val="00295CB3"/>
    <w:rsid w:val="002E1BB3"/>
    <w:rsid w:val="002F152D"/>
    <w:rsid w:val="00303BA1"/>
    <w:rsid w:val="0031357D"/>
    <w:rsid w:val="00317510"/>
    <w:rsid w:val="00325203"/>
    <w:rsid w:val="003506DB"/>
    <w:rsid w:val="00361200"/>
    <w:rsid w:val="00384DDC"/>
    <w:rsid w:val="003D76BD"/>
    <w:rsid w:val="00414CC8"/>
    <w:rsid w:val="004152FE"/>
    <w:rsid w:val="00443C2E"/>
    <w:rsid w:val="004904CD"/>
    <w:rsid w:val="00493886"/>
    <w:rsid w:val="00494191"/>
    <w:rsid w:val="004A3E45"/>
    <w:rsid w:val="004C79A2"/>
    <w:rsid w:val="004F27A3"/>
    <w:rsid w:val="004F54C7"/>
    <w:rsid w:val="00525D7C"/>
    <w:rsid w:val="00537DDA"/>
    <w:rsid w:val="005429ED"/>
    <w:rsid w:val="0054577A"/>
    <w:rsid w:val="00561F13"/>
    <w:rsid w:val="0057407A"/>
    <w:rsid w:val="00591653"/>
    <w:rsid w:val="005958A5"/>
    <w:rsid w:val="005C5A04"/>
    <w:rsid w:val="005D5495"/>
    <w:rsid w:val="0061327B"/>
    <w:rsid w:val="00613D63"/>
    <w:rsid w:val="00626764"/>
    <w:rsid w:val="00673DA5"/>
    <w:rsid w:val="00695A39"/>
    <w:rsid w:val="006B5ED5"/>
    <w:rsid w:val="006C38ED"/>
    <w:rsid w:val="006D6FC1"/>
    <w:rsid w:val="00714B39"/>
    <w:rsid w:val="00721603"/>
    <w:rsid w:val="0074193B"/>
    <w:rsid w:val="007555C0"/>
    <w:rsid w:val="00781A6E"/>
    <w:rsid w:val="007A18BB"/>
    <w:rsid w:val="008030FB"/>
    <w:rsid w:val="00805922"/>
    <w:rsid w:val="00855DB6"/>
    <w:rsid w:val="00876573"/>
    <w:rsid w:val="008A318D"/>
    <w:rsid w:val="008E166D"/>
    <w:rsid w:val="009001EF"/>
    <w:rsid w:val="00905A94"/>
    <w:rsid w:val="009067B8"/>
    <w:rsid w:val="009540AE"/>
    <w:rsid w:val="00962C98"/>
    <w:rsid w:val="00994B34"/>
    <w:rsid w:val="009A7EFE"/>
    <w:rsid w:val="009F2242"/>
    <w:rsid w:val="00A1436F"/>
    <w:rsid w:val="00A176BF"/>
    <w:rsid w:val="00A3781A"/>
    <w:rsid w:val="00A40108"/>
    <w:rsid w:val="00A63D89"/>
    <w:rsid w:val="00A6689F"/>
    <w:rsid w:val="00AA4520"/>
    <w:rsid w:val="00AA7872"/>
    <w:rsid w:val="00AD2BDD"/>
    <w:rsid w:val="00AF007D"/>
    <w:rsid w:val="00AF75C5"/>
    <w:rsid w:val="00B00656"/>
    <w:rsid w:val="00B03E00"/>
    <w:rsid w:val="00B1249D"/>
    <w:rsid w:val="00B24F9A"/>
    <w:rsid w:val="00B304E2"/>
    <w:rsid w:val="00B35D9C"/>
    <w:rsid w:val="00B60860"/>
    <w:rsid w:val="00B64003"/>
    <w:rsid w:val="00B86516"/>
    <w:rsid w:val="00BB7594"/>
    <w:rsid w:val="00BC325F"/>
    <w:rsid w:val="00BD45AA"/>
    <w:rsid w:val="00BD6BDD"/>
    <w:rsid w:val="00C022CD"/>
    <w:rsid w:val="00C033C4"/>
    <w:rsid w:val="00C164CB"/>
    <w:rsid w:val="00C8091A"/>
    <w:rsid w:val="00CC21EE"/>
    <w:rsid w:val="00D10117"/>
    <w:rsid w:val="00D10795"/>
    <w:rsid w:val="00D121C9"/>
    <w:rsid w:val="00D2468A"/>
    <w:rsid w:val="00D274DA"/>
    <w:rsid w:val="00D31AF0"/>
    <w:rsid w:val="00D334A9"/>
    <w:rsid w:val="00D45555"/>
    <w:rsid w:val="00D648BE"/>
    <w:rsid w:val="00D704D8"/>
    <w:rsid w:val="00D81E2C"/>
    <w:rsid w:val="00D84346"/>
    <w:rsid w:val="00DA6282"/>
    <w:rsid w:val="00DC07B8"/>
    <w:rsid w:val="00DC343D"/>
    <w:rsid w:val="00E146B8"/>
    <w:rsid w:val="00E1720B"/>
    <w:rsid w:val="00E277FE"/>
    <w:rsid w:val="00E45E11"/>
    <w:rsid w:val="00E57A50"/>
    <w:rsid w:val="00E72E00"/>
    <w:rsid w:val="00E84AEE"/>
    <w:rsid w:val="00E90CDB"/>
    <w:rsid w:val="00ED4BFC"/>
    <w:rsid w:val="00ED5EA9"/>
    <w:rsid w:val="00F063CA"/>
    <w:rsid w:val="00F22CEF"/>
    <w:rsid w:val="00F22E37"/>
    <w:rsid w:val="00F24CDA"/>
    <w:rsid w:val="00F429BC"/>
    <w:rsid w:val="00F818D0"/>
    <w:rsid w:val="00F87852"/>
    <w:rsid w:val="00F97472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50321-B961-45A5-BE89-CF657DD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16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B5ED5"/>
    <w:pPr>
      <w:tabs>
        <w:tab w:val="center" w:pos="4320"/>
        <w:tab w:val="right" w:pos="8640"/>
      </w:tabs>
    </w:pPr>
    <w:rPr>
      <w:lang w:val="x-none"/>
    </w:rPr>
  </w:style>
  <w:style w:type="paragraph" w:styleId="Header">
    <w:name w:val="header"/>
    <w:basedOn w:val="Normal"/>
    <w:rsid w:val="006B5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ED5"/>
  </w:style>
  <w:style w:type="character" w:customStyle="1" w:styleId="FooterChar">
    <w:name w:val="Footer Char"/>
    <w:link w:val="Footer"/>
    <w:uiPriority w:val="99"/>
    <w:rsid w:val="00962C98"/>
    <w:rPr>
      <w:sz w:val="24"/>
      <w:szCs w:val="24"/>
      <w:lang w:eastAsia="en-US"/>
    </w:rPr>
  </w:style>
  <w:style w:type="paragraph" w:styleId="DocumentMap">
    <w:name w:val="Document Map"/>
    <w:basedOn w:val="Normal"/>
    <w:semiHidden/>
    <w:rsid w:val="00F24C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24C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E166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styleId="Hyperlink">
    <w:name w:val="Hyperlink"/>
    <w:rsid w:val="001742EB"/>
    <w:rPr>
      <w:color w:val="0000FF"/>
      <w:u w:val="single"/>
    </w:rPr>
  </w:style>
  <w:style w:type="paragraph" w:customStyle="1" w:styleId="Default">
    <w:name w:val="Default"/>
    <w:rsid w:val="004C79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efandlamb@redtract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 Assured Chicken Production Modification Proposal Form</vt:lpstr>
    </vt:vector>
  </TitlesOfParts>
  <Company>Elizabeth Kerrigan</Company>
  <LinksUpToDate>false</LinksUpToDate>
  <CharactersWithSpaces>1994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mailto:consultation@redtractor.org.uk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 Assured Chicken Production Modification Proposal Form</dc:title>
  <dc:subject/>
  <dc:creator>Elizabeth Kerrigan</dc:creator>
  <cp:keywords/>
  <cp:lastModifiedBy>Philippa Wiltshire</cp:lastModifiedBy>
  <cp:revision>7</cp:revision>
  <cp:lastPrinted>2011-03-24T07:39:00Z</cp:lastPrinted>
  <dcterms:created xsi:type="dcterms:W3CDTF">2015-01-09T11:52:00Z</dcterms:created>
  <dcterms:modified xsi:type="dcterms:W3CDTF">2015-01-20T21:38:00Z</dcterms:modified>
</cp:coreProperties>
</file>